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AA" w:rsidRDefault="00704EAA" w:rsidP="009D348F">
      <w:pPr>
        <w:rPr>
          <w:b/>
          <w:sz w:val="28"/>
          <w:szCs w:val="28"/>
        </w:rPr>
      </w:pPr>
      <w:r>
        <w:rPr>
          <w:b/>
          <w:noProof/>
          <w:sz w:val="28"/>
          <w:szCs w:val="28"/>
        </w:rPr>
        <w:drawing>
          <wp:inline distT="0" distB="0" distL="0" distR="0">
            <wp:extent cx="4791075" cy="732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Horiz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4610" cy="736595"/>
                    </a:xfrm>
                    <a:prstGeom prst="rect">
                      <a:avLst/>
                    </a:prstGeom>
                  </pic:spPr>
                </pic:pic>
              </a:graphicData>
            </a:graphic>
          </wp:inline>
        </w:drawing>
      </w:r>
    </w:p>
    <w:p w:rsidR="00CD6F15" w:rsidRPr="00382C08" w:rsidRDefault="00CD6F15" w:rsidP="00CD6F15">
      <w:pPr>
        <w:shd w:val="clear" w:color="auto" w:fill="FFFFFF"/>
        <w:spacing w:after="0" w:line="240" w:lineRule="auto"/>
        <w:rPr>
          <w:rFonts w:ascii="Palatino Linotype" w:eastAsia="Times New Roman" w:hAnsi="Palatino Linotype" w:cs="Times New Roman"/>
          <w:b/>
          <w:bCs/>
          <w:color w:val="3C3C3C"/>
          <w:sz w:val="28"/>
          <w:szCs w:val="28"/>
          <w:shd w:val="clear" w:color="auto" w:fill="FFFFFF"/>
        </w:rPr>
      </w:pPr>
      <w:r w:rsidRPr="00382C08">
        <w:rPr>
          <w:rFonts w:ascii="Palatino Linotype" w:eastAsia="Times New Roman" w:hAnsi="Palatino Linotype" w:cs="Times New Roman"/>
          <w:b/>
          <w:bCs/>
          <w:color w:val="3C3C3C"/>
          <w:sz w:val="28"/>
          <w:szCs w:val="28"/>
          <w:shd w:val="clear" w:color="auto" w:fill="FFFFFF"/>
        </w:rPr>
        <w:t>College Counseling Position</w:t>
      </w:r>
    </w:p>
    <w:p w:rsidR="00CD6F15" w:rsidRPr="00BF7CD2" w:rsidRDefault="00CD6F15" w:rsidP="00CD6F15">
      <w:pPr>
        <w:shd w:val="clear" w:color="auto" w:fill="FFFFFF"/>
        <w:spacing w:after="0" w:line="240" w:lineRule="auto"/>
        <w:rPr>
          <w:rFonts w:ascii="Palatino Linotype" w:eastAsia="Times New Roman" w:hAnsi="Palatino Linotype" w:cs="Times New Roman"/>
          <w:b/>
          <w:bCs/>
          <w:color w:val="3C3C3C"/>
          <w:sz w:val="28"/>
          <w:szCs w:val="28"/>
          <w:shd w:val="clear" w:color="auto" w:fill="FFFFFF"/>
        </w:rPr>
      </w:pPr>
      <w:r w:rsidRPr="00382C08">
        <w:rPr>
          <w:rFonts w:ascii="Palatino Linotype" w:eastAsia="Times New Roman" w:hAnsi="Palatino Linotype" w:cs="Times New Roman"/>
          <w:b/>
          <w:bCs/>
          <w:color w:val="3C3C3C"/>
          <w:sz w:val="28"/>
          <w:szCs w:val="28"/>
          <w:shd w:val="clear" w:color="auto" w:fill="FFFFFF"/>
        </w:rPr>
        <w:t>2018-2019 School year</w:t>
      </w:r>
    </w:p>
    <w:p w:rsidR="00CD6F15" w:rsidRDefault="00CD6F15" w:rsidP="00CD6F15">
      <w:pPr>
        <w:shd w:val="clear" w:color="auto" w:fill="FFFFFF"/>
        <w:spacing w:after="0" w:line="240" w:lineRule="auto"/>
        <w:rPr>
          <w:rFonts w:ascii="Palatino Linotype" w:eastAsia="Times New Roman" w:hAnsi="Palatino Linotype" w:cs="Times New Roman"/>
          <w:b/>
          <w:bCs/>
          <w:color w:val="3C3C3C"/>
          <w:shd w:val="clear" w:color="auto" w:fill="FFFFFF"/>
        </w:rPr>
      </w:pP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b/>
          <w:bCs/>
          <w:color w:val="3C3C3C"/>
          <w:shd w:val="clear" w:color="auto" w:fill="FFFFFF"/>
        </w:rPr>
        <w:t>Job Summary:</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222222"/>
        </w:rPr>
        <w:t> </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3C3C3C"/>
          <w:shd w:val="clear" w:color="auto" w:fill="FFFFFF"/>
        </w:rPr>
        <w:t>DePaul Cristo Rey High School (DPCR) is seeking an innovative, dynamic college/school counselor for the 2018-2019 school year.</w:t>
      </w:r>
      <w:r w:rsidR="00BF7CD2">
        <w:rPr>
          <w:rFonts w:ascii="Palatino Linotype" w:eastAsia="Times New Roman" w:hAnsi="Palatino Linotype" w:cs="Times New Roman"/>
          <w:color w:val="3C3C3C"/>
          <w:shd w:val="clear" w:color="auto" w:fill="FFFFFF"/>
        </w:rPr>
        <w:t xml:space="preserve"> Counselors at DPCR guide freshme</w:t>
      </w:r>
      <w:r w:rsidRPr="00BC0624">
        <w:rPr>
          <w:rFonts w:ascii="Palatino Linotype" w:eastAsia="Times New Roman" w:hAnsi="Palatino Linotype" w:cs="Times New Roman"/>
          <w:color w:val="3C3C3C"/>
          <w:shd w:val="clear" w:color="auto" w:fill="FFFFFF"/>
        </w:rPr>
        <w:t>n through seniors in achieving our school-wide goal of “All students will graduate from high school AND college.”  By collaboratively working with our school counseling services and academic leadership team, the successful candidate will help implement a comprehensive curriculum that provides academic counseling and social-emotional supports</w:t>
      </w:r>
      <w:r w:rsidR="00BF7CD2">
        <w:rPr>
          <w:rFonts w:ascii="Palatino Linotype" w:eastAsia="Times New Roman" w:hAnsi="Palatino Linotype" w:cs="Times New Roman"/>
          <w:color w:val="3C3C3C"/>
          <w:shd w:val="clear" w:color="auto" w:fill="FFFFFF"/>
        </w:rPr>
        <w:t xml:space="preserve"> to our students to ensure 100 percent </w:t>
      </w:r>
      <w:r w:rsidRPr="00BC0624">
        <w:rPr>
          <w:rFonts w:ascii="Palatino Linotype" w:eastAsia="Times New Roman" w:hAnsi="Palatino Linotype" w:cs="Times New Roman"/>
          <w:color w:val="3C3C3C"/>
          <w:shd w:val="clear" w:color="auto" w:fill="FFFFFF"/>
        </w:rPr>
        <w:t>college acceptance to “best fit” colleges and universities.</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3C3C3C"/>
          <w:shd w:val="clear" w:color="auto" w:fill="FFFFFF"/>
        </w:rPr>
        <w:t> </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b/>
          <w:bCs/>
          <w:color w:val="3C3C3C"/>
          <w:shd w:val="clear" w:color="auto" w:fill="FFFFFF"/>
        </w:rPr>
        <w:t>Essential Duties</w:t>
      </w:r>
    </w:p>
    <w:p w:rsidR="00CD6F15" w:rsidRPr="000233D2"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3C3C3C"/>
          <w:shd w:val="clear" w:color="auto" w:fill="FFFFFF"/>
        </w:rPr>
        <w:t> </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Pr>
          <w:rFonts w:ascii="Palatino Linotype" w:eastAsia="Times New Roman" w:hAnsi="Palatino Linotype" w:cs="Times New Roman"/>
          <w:color w:val="222222"/>
        </w:rPr>
        <w:t xml:space="preserve">Manage a case load of junior and senior students and lead them through the college application process. </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Pr>
          <w:rFonts w:ascii="Palatino Linotype" w:eastAsia="Times New Roman" w:hAnsi="Palatino Linotype" w:cs="Times New Roman"/>
          <w:color w:val="333333"/>
        </w:rPr>
        <w:t>Share responsibilities in t</w:t>
      </w:r>
      <w:r w:rsidRPr="000233D2">
        <w:rPr>
          <w:rFonts w:ascii="Palatino Linotype" w:eastAsia="Times New Roman" w:hAnsi="Palatino Linotype" w:cs="Times New Roman"/>
          <w:color w:val="333333"/>
        </w:rPr>
        <w:t>each</w:t>
      </w:r>
      <w:r>
        <w:rPr>
          <w:rFonts w:ascii="Palatino Linotype" w:eastAsia="Times New Roman" w:hAnsi="Palatino Linotype" w:cs="Times New Roman"/>
          <w:color w:val="333333"/>
        </w:rPr>
        <w:t>ing sections of our College Readiness class</w:t>
      </w:r>
      <w:r w:rsidRPr="000233D2">
        <w:rPr>
          <w:rFonts w:ascii="Palatino Linotype" w:eastAsia="Times New Roman" w:hAnsi="Palatino Linotype" w:cs="Times New Roman"/>
          <w:color w:val="333333"/>
        </w:rPr>
        <w:t xml:space="preserve"> to junior and senior students</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33333"/>
        </w:rPr>
        <w:t xml:space="preserve">Establish working relationships across school </w:t>
      </w:r>
      <w:r w:rsidR="00BF7CD2">
        <w:rPr>
          <w:rFonts w:ascii="Palatino Linotype" w:eastAsia="Times New Roman" w:hAnsi="Palatino Linotype" w:cs="Times New Roman"/>
          <w:color w:val="333333"/>
        </w:rPr>
        <w:t>constituencies including f</w:t>
      </w:r>
      <w:r w:rsidRPr="000233D2">
        <w:rPr>
          <w:rFonts w:ascii="Palatino Linotype" w:eastAsia="Times New Roman" w:hAnsi="Palatino Linotype" w:cs="Times New Roman"/>
          <w:color w:val="333333"/>
        </w:rPr>
        <w:t>aculty/staff, Beech Acres counseling team, intervention specialists, Title I teachers, the Cristo Rey Network office, and our local a</w:t>
      </w:r>
      <w:r w:rsidR="00BF7CD2">
        <w:rPr>
          <w:rFonts w:ascii="Palatino Linotype" w:eastAsia="Times New Roman" w:hAnsi="Palatino Linotype" w:cs="Times New Roman"/>
          <w:color w:val="333333"/>
        </w:rPr>
        <w:t>nd national university partners</w:t>
      </w:r>
      <w:r w:rsidRPr="000233D2">
        <w:rPr>
          <w:rFonts w:ascii="Palatino Linotype" w:eastAsia="Times New Roman" w:hAnsi="Palatino Linotype" w:cs="Times New Roman"/>
          <w:color w:val="333333"/>
        </w:rPr>
        <w:t>.</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33333"/>
        </w:rPr>
        <w:t>Assist in the planning of college visits for all DPCR grade levels</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C3C3C"/>
          <w:shd w:val="clear" w:color="auto" w:fill="FFFFFF"/>
        </w:rPr>
        <w:t>Assist in planning financial aid nights and college fairs</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C3C3C"/>
          <w:shd w:val="clear" w:color="auto" w:fill="FFFFFF"/>
        </w:rPr>
        <w:t>Help conduct individual junior to senior year transitional meetings for students and families</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C3C3C"/>
          <w:shd w:val="clear" w:color="auto" w:fill="FFFFFF"/>
        </w:rPr>
        <w:t>Help ensure senior students understand and complete all necessary paper-work for college enrollment</w:t>
      </w:r>
      <w:r w:rsidR="00BF7CD2">
        <w:rPr>
          <w:rFonts w:ascii="Palatino Linotype" w:eastAsia="Times New Roman" w:hAnsi="Palatino Linotype" w:cs="Times New Roman"/>
          <w:color w:val="3C3C3C"/>
          <w:shd w:val="clear" w:color="auto" w:fill="FFFFFF"/>
        </w:rPr>
        <w:t xml:space="preserve"> i.e.</w:t>
      </w:r>
      <w:r w:rsidRPr="000233D2">
        <w:rPr>
          <w:rFonts w:ascii="Palatino Linotype" w:eastAsia="Times New Roman" w:hAnsi="Palatino Linotype" w:cs="Times New Roman"/>
          <w:color w:val="3C3C3C"/>
          <w:shd w:val="clear" w:color="auto" w:fill="FFFFFF"/>
        </w:rPr>
        <w:t xml:space="preserve"> FASFA verification, financial aid award letters, residential housing </w:t>
      </w:r>
      <w:r w:rsidR="00BF7CD2">
        <w:rPr>
          <w:rFonts w:ascii="Palatino Linotype" w:eastAsia="Times New Roman" w:hAnsi="Palatino Linotype" w:cs="Times New Roman"/>
          <w:color w:val="3C3C3C"/>
          <w:shd w:val="clear" w:color="auto" w:fill="FFFFFF"/>
        </w:rPr>
        <w:t>contracts, immunization records</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C3C3C"/>
          <w:shd w:val="clear" w:color="auto" w:fill="FFFFFF"/>
        </w:rPr>
        <w:t>Research and coordinate opportunities like pre-college summer programs and scholarships available to our students</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C3C3C"/>
          <w:shd w:val="clear" w:color="auto" w:fill="FFFFFF"/>
        </w:rPr>
        <w:t>Assist academic assistant principal in monitoring and intervening with students “at risk” academically</w:t>
      </w:r>
    </w:p>
    <w:p w:rsidR="00CD6F15" w:rsidRPr="000233D2" w:rsidRDefault="00CD6F15" w:rsidP="00CD6F15">
      <w:pPr>
        <w:pStyle w:val="ListParagraph"/>
        <w:numPr>
          <w:ilvl w:val="0"/>
          <w:numId w:val="4"/>
        </w:numPr>
        <w:shd w:val="clear" w:color="auto" w:fill="FFFFFF"/>
        <w:spacing w:after="0" w:line="240" w:lineRule="auto"/>
        <w:rPr>
          <w:rFonts w:ascii="Calibri" w:eastAsia="Times New Roman" w:hAnsi="Calibri" w:cs="Times New Roman"/>
          <w:color w:val="222222"/>
        </w:rPr>
      </w:pPr>
      <w:r w:rsidRPr="000233D2">
        <w:rPr>
          <w:rFonts w:ascii="Palatino Linotype" w:eastAsia="Times New Roman" w:hAnsi="Palatino Linotype" w:cs="Times New Roman"/>
          <w:color w:val="3C3C3C"/>
          <w:shd w:val="clear" w:color="auto" w:fill="FFFFFF"/>
        </w:rPr>
        <w:t>Other duties as assigned</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3C3C3C"/>
          <w:shd w:val="clear" w:color="auto" w:fill="FFFFFF"/>
        </w:rPr>
        <w:t> </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3C3C3C"/>
          <w:shd w:val="clear" w:color="auto" w:fill="FFFFFF"/>
        </w:rPr>
        <w:t> </w:t>
      </w:r>
      <w:r w:rsidRPr="00BC0624">
        <w:rPr>
          <w:rFonts w:ascii="Palatino Linotype" w:eastAsia="Times New Roman" w:hAnsi="Palatino Linotype" w:cs="Times New Roman"/>
          <w:b/>
          <w:bCs/>
          <w:color w:val="3C3C3C"/>
          <w:shd w:val="clear" w:color="auto" w:fill="FFFFFF"/>
        </w:rPr>
        <w:t>Qualifications</w:t>
      </w: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color w:val="3C3C3C"/>
          <w:shd w:val="clear" w:color="auto" w:fill="FFFFFF"/>
        </w:rPr>
        <w:t> </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lastRenderedPageBreak/>
        <w:t></w:t>
      </w:r>
      <w:r w:rsidRPr="00BC0624">
        <w:rPr>
          <w:rFonts w:ascii="Times New Roman" w:eastAsia="Times New Roman" w:hAnsi="Times New Roman" w:cs="Times New Roman"/>
          <w:color w:val="3C3C3C"/>
          <w:sz w:val="14"/>
          <w:szCs w:val="14"/>
        </w:rPr>
        <w:t>       </w:t>
      </w:r>
      <w:r w:rsidRPr="00BC0624">
        <w:rPr>
          <w:rFonts w:ascii="Palatino Linotype" w:eastAsia="Times New Roman" w:hAnsi="Palatino Linotype" w:cs="Times New Roman"/>
          <w:color w:val="3C3C3C"/>
          <w:shd w:val="clear" w:color="auto" w:fill="FFFFFF"/>
        </w:rPr>
        <w:t>Master’s degree in School Counseling, Higher Education Administration or related discipline</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t></w:t>
      </w:r>
      <w:r w:rsidRPr="00BC0624">
        <w:rPr>
          <w:rFonts w:ascii="Times New Roman" w:eastAsia="Times New Roman" w:hAnsi="Times New Roman" w:cs="Times New Roman"/>
          <w:color w:val="3C3C3C"/>
          <w:sz w:val="14"/>
          <w:szCs w:val="14"/>
        </w:rPr>
        <w:t>       </w:t>
      </w:r>
      <w:r w:rsidR="00BF7CD2">
        <w:rPr>
          <w:rFonts w:ascii="Palatino Linotype" w:eastAsia="Times New Roman" w:hAnsi="Palatino Linotype" w:cs="Times New Roman"/>
          <w:color w:val="3C3C3C"/>
          <w:shd w:val="clear" w:color="auto" w:fill="FFFFFF"/>
        </w:rPr>
        <w:t>Two to three years</w:t>
      </w:r>
      <w:bookmarkStart w:id="0" w:name="_GoBack"/>
      <w:bookmarkEnd w:id="0"/>
      <w:r w:rsidRPr="00BC0624">
        <w:rPr>
          <w:rFonts w:ascii="Palatino Linotype" w:eastAsia="Times New Roman" w:hAnsi="Palatino Linotype" w:cs="Times New Roman"/>
          <w:color w:val="3C3C3C"/>
          <w:shd w:val="clear" w:color="auto" w:fill="FFFFFF"/>
        </w:rPr>
        <w:t xml:space="preserve"> post-graduate work experience</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t></w:t>
      </w:r>
      <w:r w:rsidRPr="00BC0624">
        <w:rPr>
          <w:rFonts w:ascii="Times New Roman" w:eastAsia="Times New Roman" w:hAnsi="Times New Roman" w:cs="Times New Roman"/>
          <w:color w:val="3C3C3C"/>
          <w:sz w:val="14"/>
          <w:szCs w:val="14"/>
        </w:rPr>
        <w:t>       </w:t>
      </w:r>
      <w:r w:rsidRPr="00BC0624">
        <w:rPr>
          <w:rFonts w:ascii="Palatino Linotype" w:eastAsia="Times New Roman" w:hAnsi="Palatino Linotype" w:cs="Times New Roman"/>
          <w:color w:val="3C3C3C"/>
          <w:shd w:val="clear" w:color="auto" w:fill="FFFFFF"/>
        </w:rPr>
        <w:t>Teaching experience in a k-12 or higher education setting</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t></w:t>
      </w:r>
      <w:r w:rsidRPr="00BC0624">
        <w:rPr>
          <w:rFonts w:ascii="Times New Roman" w:eastAsia="Times New Roman" w:hAnsi="Times New Roman" w:cs="Times New Roman"/>
          <w:color w:val="3C3C3C"/>
          <w:sz w:val="14"/>
          <w:szCs w:val="14"/>
        </w:rPr>
        <w:t>       </w:t>
      </w:r>
      <w:r w:rsidRPr="00BC0624">
        <w:rPr>
          <w:rFonts w:ascii="Palatino Linotype" w:eastAsia="Times New Roman" w:hAnsi="Palatino Linotype" w:cs="Times New Roman"/>
          <w:color w:val="3C3C3C"/>
          <w:shd w:val="clear" w:color="auto" w:fill="FFFFFF"/>
        </w:rPr>
        <w:t>Strong communication, time management, and organizational skills</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t></w:t>
      </w:r>
      <w:r w:rsidRPr="00BC0624">
        <w:rPr>
          <w:rFonts w:ascii="Times New Roman" w:eastAsia="Times New Roman" w:hAnsi="Times New Roman" w:cs="Times New Roman"/>
          <w:color w:val="3C3C3C"/>
          <w:sz w:val="14"/>
          <w:szCs w:val="14"/>
        </w:rPr>
        <w:t>       </w:t>
      </w:r>
      <w:r w:rsidRPr="00BC0624">
        <w:rPr>
          <w:rFonts w:ascii="Palatino Linotype" w:eastAsia="Times New Roman" w:hAnsi="Palatino Linotype" w:cs="Times New Roman"/>
          <w:color w:val="3C3C3C"/>
          <w:shd w:val="clear" w:color="auto" w:fill="FFFFFF"/>
        </w:rPr>
        <w:t>A collaborative team approach</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t></w:t>
      </w:r>
      <w:r w:rsidRPr="00BC0624">
        <w:rPr>
          <w:rFonts w:ascii="Times New Roman" w:eastAsia="Times New Roman" w:hAnsi="Times New Roman" w:cs="Times New Roman"/>
          <w:color w:val="3C3C3C"/>
          <w:sz w:val="14"/>
          <w:szCs w:val="14"/>
        </w:rPr>
        <w:t>       </w:t>
      </w:r>
      <w:r w:rsidRPr="00BC0624">
        <w:rPr>
          <w:rFonts w:ascii="Palatino Linotype" w:eastAsia="Times New Roman" w:hAnsi="Palatino Linotype" w:cs="Times New Roman"/>
          <w:color w:val="3C3C3C"/>
          <w:shd w:val="clear" w:color="auto" w:fill="FFFFFF"/>
        </w:rPr>
        <w:t>Experience with student information management systems and learning management systems</w:t>
      </w:r>
    </w:p>
    <w:p w:rsidR="00CD6F15" w:rsidRPr="00BC0624" w:rsidRDefault="00CD6F15" w:rsidP="00CD6F15">
      <w:pPr>
        <w:shd w:val="clear" w:color="auto" w:fill="FFFFFF"/>
        <w:spacing w:after="0" w:line="240" w:lineRule="auto"/>
        <w:ind w:left="720"/>
        <w:rPr>
          <w:rFonts w:ascii="Calibri" w:eastAsia="Times New Roman" w:hAnsi="Calibri" w:cs="Times New Roman"/>
          <w:color w:val="222222"/>
        </w:rPr>
      </w:pPr>
      <w:r w:rsidRPr="00BC0624">
        <w:rPr>
          <w:rFonts w:ascii="Symbol" w:eastAsia="Times New Roman" w:hAnsi="Symbol" w:cs="Times New Roman"/>
          <w:color w:val="3C3C3C"/>
        </w:rPr>
        <w:t></w:t>
      </w:r>
      <w:r w:rsidRPr="00BC0624">
        <w:rPr>
          <w:rFonts w:ascii="Times New Roman" w:eastAsia="Times New Roman" w:hAnsi="Times New Roman" w:cs="Times New Roman"/>
          <w:color w:val="3C3C3C"/>
          <w:sz w:val="14"/>
          <w:szCs w:val="14"/>
        </w:rPr>
        <w:t>       </w:t>
      </w:r>
      <w:r w:rsidRPr="00BC0624">
        <w:rPr>
          <w:rFonts w:ascii="Palatino Linotype" w:eastAsia="Times New Roman" w:hAnsi="Palatino Linotype" w:cs="Times New Roman"/>
          <w:color w:val="3C3C3C"/>
          <w:shd w:val="clear" w:color="auto" w:fill="FFFFFF"/>
        </w:rPr>
        <w:t>Experience working with diverse student populations</w:t>
      </w:r>
    </w:p>
    <w:p w:rsidR="00CD6F15" w:rsidRPr="00BC0624" w:rsidRDefault="00CD6F15" w:rsidP="00CD6F15">
      <w:pPr>
        <w:shd w:val="clear" w:color="auto" w:fill="FFFFFF"/>
        <w:spacing w:after="0" w:line="240" w:lineRule="auto"/>
        <w:rPr>
          <w:rFonts w:ascii="Calibri" w:eastAsia="Times New Roman" w:hAnsi="Calibri" w:cs="Times New Roman"/>
          <w:color w:val="222222"/>
        </w:rPr>
      </w:pPr>
    </w:p>
    <w:p w:rsidR="00CD6F15" w:rsidRPr="00BC0624" w:rsidRDefault="00CD6F15" w:rsidP="00CD6F15">
      <w:pPr>
        <w:shd w:val="clear" w:color="auto" w:fill="FFFFFF"/>
        <w:spacing w:after="0" w:line="240" w:lineRule="auto"/>
        <w:rPr>
          <w:rFonts w:ascii="Calibri" w:eastAsia="Times New Roman" w:hAnsi="Calibri" w:cs="Times New Roman"/>
          <w:color w:val="222222"/>
        </w:rPr>
      </w:pPr>
      <w:r w:rsidRPr="00BC0624">
        <w:rPr>
          <w:rFonts w:ascii="Palatino Linotype" w:eastAsia="Times New Roman" w:hAnsi="Palatino Linotype" w:cs="Times New Roman"/>
          <w:i/>
          <w:iCs/>
          <w:color w:val="002121"/>
          <w:sz w:val="24"/>
          <w:szCs w:val="24"/>
          <w:shd w:val="clear" w:color="auto" w:fill="FFFFFF"/>
        </w:rPr>
        <w:t>DePaul Cristo Rey High School is a diverse and dynamic learning environment dedicated to the mission of both the Sisters of Charity and the Cristo Rey Network to bring affordable Catholic education to students who otherwise would not be able to afford a faith-based, college-preparatory learning environment.</w:t>
      </w:r>
      <w:r w:rsidRPr="00BC0624">
        <w:rPr>
          <w:rFonts w:ascii="Palatino Linotype" w:eastAsia="Times New Roman" w:hAnsi="Palatino Linotype" w:cs="Times New Roman"/>
          <w:color w:val="3C3C3C"/>
          <w:shd w:val="clear" w:color="auto" w:fill="FFFFFF"/>
        </w:rPr>
        <w:t> </w:t>
      </w:r>
      <w:r w:rsidRPr="00BC0624">
        <w:rPr>
          <w:rFonts w:ascii="Palatino Linotype" w:eastAsia="Times New Roman" w:hAnsi="Palatino Linotype" w:cs="Times New Roman"/>
          <w:i/>
          <w:iCs/>
          <w:color w:val="3C3C3C"/>
          <w:sz w:val="24"/>
          <w:szCs w:val="24"/>
          <w:shd w:val="clear" w:color="auto" w:fill="FFFFFF"/>
        </w:rPr>
        <w:t>DPCR is also committed to providing an inclusive and equitable environment for students and staff.</w:t>
      </w:r>
    </w:p>
    <w:p w:rsidR="00CD6F15" w:rsidRDefault="00CD6F15" w:rsidP="00CD6F15"/>
    <w:p w:rsidR="00725F06" w:rsidRPr="00BD74F6" w:rsidRDefault="00725F06" w:rsidP="00CD6F15">
      <w:pPr>
        <w:rPr>
          <w:rFonts w:ascii="Palatino Linotype" w:hAnsi="Palatino Linotype"/>
        </w:rPr>
      </w:pPr>
    </w:p>
    <w:sectPr w:rsidR="00725F06" w:rsidRPr="00BD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CA2"/>
    <w:multiLevelType w:val="hybridMultilevel"/>
    <w:tmpl w:val="FA901F1C"/>
    <w:lvl w:ilvl="0" w:tplc="5C06C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3DE8"/>
    <w:multiLevelType w:val="hybridMultilevel"/>
    <w:tmpl w:val="66F8AF12"/>
    <w:lvl w:ilvl="0" w:tplc="5C06C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5AD0"/>
    <w:multiLevelType w:val="hybridMultilevel"/>
    <w:tmpl w:val="31DAFB0E"/>
    <w:lvl w:ilvl="0" w:tplc="A140B16E">
      <w:numFmt w:val="bullet"/>
      <w:lvlText w:val=""/>
      <w:lvlJc w:val="left"/>
      <w:pPr>
        <w:ind w:left="1800" w:hanging="360"/>
      </w:pPr>
      <w:rPr>
        <w:rFonts w:ascii="Symbol" w:eastAsia="Times New Roman" w:hAnsi="Symbol" w:cs="Times New Roman" w:hint="default"/>
        <w:color w:val="3333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C72DF0"/>
    <w:multiLevelType w:val="hybridMultilevel"/>
    <w:tmpl w:val="368CE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4"/>
    <w:rsid w:val="000F18CA"/>
    <w:rsid w:val="001C0E5B"/>
    <w:rsid w:val="001E36E3"/>
    <w:rsid w:val="001F186B"/>
    <w:rsid w:val="001F58D4"/>
    <w:rsid w:val="0025769B"/>
    <w:rsid w:val="00382C08"/>
    <w:rsid w:val="004050BA"/>
    <w:rsid w:val="00466542"/>
    <w:rsid w:val="00594356"/>
    <w:rsid w:val="00704EAA"/>
    <w:rsid w:val="00706A60"/>
    <w:rsid w:val="00725F06"/>
    <w:rsid w:val="007E68C7"/>
    <w:rsid w:val="007F6198"/>
    <w:rsid w:val="008561E6"/>
    <w:rsid w:val="00875F20"/>
    <w:rsid w:val="009D348F"/>
    <w:rsid w:val="009F5042"/>
    <w:rsid w:val="00B46CEF"/>
    <w:rsid w:val="00B920F1"/>
    <w:rsid w:val="00BD74F6"/>
    <w:rsid w:val="00BF3918"/>
    <w:rsid w:val="00BF7CD2"/>
    <w:rsid w:val="00C53187"/>
    <w:rsid w:val="00C8482C"/>
    <w:rsid w:val="00CD6F15"/>
    <w:rsid w:val="00D60099"/>
    <w:rsid w:val="00D61F41"/>
    <w:rsid w:val="00D83551"/>
    <w:rsid w:val="00DA20AC"/>
    <w:rsid w:val="00DE6442"/>
    <w:rsid w:val="00E666D4"/>
    <w:rsid w:val="00F67A44"/>
    <w:rsid w:val="00F873C6"/>
    <w:rsid w:val="00FB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8ADB"/>
  <w15:docId w15:val="{468F8B7C-20A3-4226-967B-2DEB89D7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EF"/>
    <w:pPr>
      <w:ind w:left="720"/>
      <w:contextualSpacing/>
    </w:pPr>
  </w:style>
  <w:style w:type="paragraph" w:styleId="BalloonText">
    <w:name w:val="Balloon Text"/>
    <w:basedOn w:val="Normal"/>
    <w:link w:val="BalloonTextChar"/>
    <w:uiPriority w:val="99"/>
    <w:semiHidden/>
    <w:unhideWhenUsed/>
    <w:rsid w:val="0070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Margee Garbsch</cp:lastModifiedBy>
  <cp:revision>3</cp:revision>
  <cp:lastPrinted>2017-04-26T14:29:00Z</cp:lastPrinted>
  <dcterms:created xsi:type="dcterms:W3CDTF">2018-06-22T18:46:00Z</dcterms:created>
  <dcterms:modified xsi:type="dcterms:W3CDTF">2018-06-22T18:53:00Z</dcterms:modified>
</cp:coreProperties>
</file>